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22"/>
        </w:rPr>
        <w:t>[Name of the association]</w:t>
      </w:r>
    </w:p>
    <w:p>
      <w:pPr>
        <w:spacing w:after="360"/>
      </w:pPr>
      <w:r>
        <w:rPr>
          <w:b w:val="0"/>
          <w:color w:val="595959"/>
        </w:rPr>
        <w:t>[Address]</w:t>
      </w:r>
    </w:p>
    <w:p>
      <w:pPr>
        <w:spacing w:after="240"/>
      </w:pPr>
      <w:r>
        <w:rPr>
          <w:b/>
          <w:sz w:val="30"/>
        </w:rPr>
        <w:t>Notice of the annual general meeting [year]</w:t>
      </w:r>
    </w:p>
    <w:p>
      <w:pPr>
        <w:spacing w:after="120"/>
      </w:pPr>
      <w:r>
        <w:rPr>
          <w:b w:val="0"/>
        </w:rPr>
        <w:t>Dear members</w:t>
      </w:r>
    </w:p>
    <w:p>
      <w:pPr>
        <w:spacing w:after="200"/>
      </w:pPr>
      <w:r>
        <w:rPr>
          <w:b w:val="0"/>
        </w:rPr>
        <w:t>We are pleased to invite you to the annual general meeting.</w:t>
      </w:r>
    </w:p>
    <w:tbl>
      <w:tblPr>
        <w:tblW w:type="auto" w:w="0"/>
        <w:tblLook w:firstColumn="1" w:firstRow="1" w:lastColumn="0" w:lastRow="0" w:noHBand="0" w:noVBand="1" w:val="04A0"/>
      </w:tblPr>
      <w:tblGrid>
        <w:gridCol w:w="4706"/>
        <w:gridCol w:w="4706"/>
      </w:tblGrid>
      <w:tr>
        <w:tc>
          <w:tcPr>
            <w:tcW w:type="dxa" w:w="1701"/>
          </w:tcPr>
          <w:p>
            <w:r>
              <w:rPr>
                <w:b/>
              </w:rPr>
              <w:t>Date</w:t>
            </w:r>
          </w:p>
        </w:tc>
        <w:tc>
          <w:tcPr>
            <w:tcW w:type="dxa" w:w="7370"/>
          </w:tcPr>
          <w:p>
            <w:r>
              <w:t>[day, date]</w:t>
            </w:r>
          </w:p>
        </w:tc>
      </w:tr>
      <w:tr>
        <w:tc>
          <w:tcPr>
            <w:tcW w:type="dxa" w:w="1701"/>
          </w:tcPr>
          <w:p>
            <w:r>
              <w:rPr>
                <w:b/>
              </w:rPr>
              <w:t>Start</w:t>
            </w:r>
          </w:p>
        </w:tc>
        <w:tc>
          <w:tcPr>
            <w:tcW w:type="dxa" w:w="7370"/>
          </w:tcPr>
          <w:p>
            <w:r>
              <w:t>[time], reception from [time]</w:t>
            </w:r>
          </w:p>
        </w:tc>
      </w:tr>
      <w:tr>
        <w:tc>
          <w:tcPr>
            <w:tcW w:type="dxa" w:w="1701"/>
          </w:tcPr>
          <w:p>
            <w:r>
              <w:rPr>
                <w:b/>
              </w:rPr>
              <w:t>Venue</w:t>
            </w:r>
          </w:p>
        </w:tc>
        <w:tc>
          <w:tcPr>
            <w:tcW w:type="dxa" w:w="7370"/>
          </w:tcPr>
          <w:p>
            <w:r>
              <w:t>[venue, address]</w:t>
            </w:r>
          </w:p>
        </w:tc>
      </w:tr>
    </w:tbl>
    <w:p>
      <w:pPr>
        <w:spacing w:after="80"/>
      </w:pPr>
    </w:p>
    <w:p>
      <w:pPr>
        <w:spacing w:after="80"/>
      </w:pPr>
      <w:r>
        <w:rPr>
          <w:b/>
          <w:sz w:val="24"/>
        </w:rPr>
        <w:t>Agenda</w:t>
      </w:r>
    </w:p>
    <w:p>
      <w:pPr>
        <w:tabs>
          <w:tab w:pos="454" w:val="left"/>
        </w:tabs>
        <w:spacing w:after="40"/>
        <w:ind w:left="454" w:hanging="454"/>
      </w:pPr>
      <w:r>
        <w:t>1.</w:t>
        <w:tab/>
        <w:t>Welcome and confirmation of the quorum</w:t>
      </w:r>
    </w:p>
    <w:p>
      <w:pPr>
        <w:tabs>
          <w:tab w:pos="454" w:val="left"/>
        </w:tabs>
        <w:spacing w:after="40"/>
        <w:ind w:left="454" w:hanging="454"/>
      </w:pPr>
      <w:r>
        <w:t>2.</w:t>
        <w:tab/>
        <w:t>Election of tellers</w:t>
      </w:r>
    </w:p>
    <w:p>
      <w:pPr>
        <w:tabs>
          <w:tab w:pos="454" w:val="left"/>
        </w:tabs>
        <w:spacing w:after="40"/>
        <w:ind w:left="454" w:hanging="454"/>
      </w:pPr>
      <w:r>
        <w:t>3.</w:t>
        <w:tab/>
        <w:t>Approval of the agenda</w:t>
      </w:r>
    </w:p>
    <w:p>
      <w:pPr>
        <w:tabs>
          <w:tab w:pos="454" w:val="left"/>
        </w:tabs>
        <w:spacing w:after="40"/>
        <w:ind w:left="454" w:hanging="454"/>
      </w:pPr>
      <w:r>
        <w:t>4.</w:t>
        <w:tab/>
        <w:t>Minutes of the general meeting of [date]</w:t>
      </w:r>
    </w:p>
    <w:p>
      <w:pPr>
        <w:tabs>
          <w:tab w:pos="454" w:val="left"/>
        </w:tabs>
        <w:spacing w:after="40"/>
        <w:ind w:left="454" w:hanging="454"/>
      </w:pPr>
      <w:r>
        <w:t>5.</w:t>
        <w:tab/>
        <w:t>Annual report [year]</w:t>
      </w:r>
    </w:p>
    <w:p>
      <w:pPr>
        <w:tabs>
          <w:tab w:pos="454" w:val="left"/>
        </w:tabs>
        <w:spacing w:after="40"/>
        <w:ind w:left="454" w:hanging="454"/>
      </w:pPr>
      <w:r>
        <w:t>6.</w:t>
        <w:tab/>
        <w:t>Annual accounts [year] and auditors’ report</w:t>
      </w:r>
    </w:p>
    <w:p>
      <w:pPr>
        <w:tabs>
          <w:tab w:pos="454" w:val="left"/>
        </w:tabs>
        <w:spacing w:after="40"/>
        <w:ind w:left="454" w:hanging="454"/>
      </w:pPr>
      <w:r>
        <w:t>7.</w:t>
        <w:tab/>
        <w:t>Discharge of the board</w:t>
      </w:r>
    </w:p>
    <w:p>
      <w:pPr>
        <w:tabs>
          <w:tab w:pos="454" w:val="left"/>
        </w:tabs>
        <w:spacing w:after="40"/>
        <w:ind w:left="454" w:hanging="454"/>
      </w:pPr>
      <w:r>
        <w:t>8.</w:t>
        <w:tab/>
        <w:t>Budget [year] and membership fees</w:t>
      </w:r>
    </w:p>
    <w:p>
      <w:pPr>
        <w:tabs>
          <w:tab w:pos="454" w:val="left"/>
        </w:tabs>
        <w:spacing w:after="40"/>
        <w:ind w:left="454" w:hanging="454"/>
      </w:pPr>
      <w:r>
        <w:t>9.</w:t>
        <w:tab/>
        <w:t>Elections [chair, board, auditors]</w:t>
      </w:r>
    </w:p>
    <w:p>
      <w:pPr>
        <w:tabs>
          <w:tab w:pos="454" w:val="left"/>
        </w:tabs>
        <w:spacing w:after="40"/>
        <w:ind w:left="454" w:hanging="454"/>
      </w:pPr>
      <w:r>
        <w:t>10.</w:t>
        <w:tab/>
        <w:t>Motions from the board</w:t>
      </w:r>
    </w:p>
    <w:p>
      <w:pPr>
        <w:tabs>
          <w:tab w:pos="454" w:val="left"/>
        </w:tabs>
        <w:spacing w:after="40"/>
        <w:ind w:left="454" w:hanging="454"/>
      </w:pPr>
      <w:r>
        <w:t>11.</w:t>
        <w:tab/>
        <w:t>Motions from members</w:t>
      </w:r>
    </w:p>
    <w:p>
      <w:pPr>
        <w:tabs>
          <w:tab w:pos="454" w:val="left"/>
        </w:tabs>
        <w:spacing w:after="40"/>
        <w:ind w:left="454" w:hanging="454"/>
      </w:pPr>
      <w:r>
        <w:t>12.</w:t>
        <w:tab/>
        <w:t>Honours</w:t>
      </w:r>
    </w:p>
    <w:p>
      <w:pPr>
        <w:tabs>
          <w:tab w:pos="454" w:val="left"/>
        </w:tabs>
        <w:spacing w:after="40"/>
        <w:ind w:left="454" w:hanging="454"/>
      </w:pPr>
      <w:r>
        <w:t>13.</w:t>
        <w:tab/>
        <w:t>Any other business</w:t>
      </w:r>
    </w:p>
    <w:p>
      <w:pPr>
        <w:spacing w:after="80"/>
      </w:pPr>
    </w:p>
    <w:p>
      <w:pPr>
        <w:spacing w:after="120"/>
      </w:pPr>
      <w:r>
        <w:rPr>
          <w:b w:val="0"/>
        </w:rPr>
        <w:t>Please submit motions for the general meeting in writing by [date as per the articles] to [address or email].</w:t>
      </w:r>
    </w:p>
    <w:p>
      <w:pPr>
        <w:spacing w:after="120"/>
      </w:pPr>
      <w:r>
        <w:rPr>
          <w:b w:val="0"/>
        </w:rPr>
        <w:t>The minutes, annual report, annual accounts, auditors’ report and budget are enclosed.</w:t>
      </w:r>
    </w:p>
    <w:p>
      <w:pPr>
        <w:spacing w:after="280"/>
      </w:pPr>
      <w:r>
        <w:rPr>
          <w:b w:val="0"/>
        </w:rPr>
        <w:t>Please register by [date].</w:t>
      </w:r>
    </w:p>
    <w:p>
      <w:pPr>
        <w:spacing w:after="480"/>
      </w:pPr>
      <w:r>
        <w:rPr>
          <w:b w:val="0"/>
        </w:rPr>
        <w:t>Kind regards</w:t>
      </w:r>
    </w:p>
    <w:p>
      <w:pPr>
        <w:spacing w:after="0"/>
      </w:pPr>
      <w:r>
        <w:rPr>
          <w:b w:val="0"/>
        </w:rPr>
        <w:t>[Name]</w:t>
      </w:r>
    </w:p>
    <w:p>
      <w:pPr>
        <w:spacing w:after="120"/>
      </w:pPr>
      <w:r>
        <w:rPr>
          <w:b w:val="0"/>
          <w:color w:val="595959"/>
        </w:rPr>
        <w:t>[Position]</w:t>
      </w:r>
    </w:p>
    <w:p>
      <w:pPr>
        <w:spacing w:after="120"/>
      </w:pPr>
      <w:r>
        <w:rPr>
          <w:b w:val="0"/>
          <w:color w:val="595959"/>
          <w:sz w:val="17"/>
        </w:rPr>
        <w:t>For a delegates’ assembly, replace “general meeting” with “delegates’ assembly” and “members” with “delegates”. Motions are then submitted by the sections.</w:t>
      </w:r>
    </w:p>
    <w:p>
      <w:r>
        <w:br w:type="page"/>
      </w:r>
    </w:p>
    <w:p>
      <w:pPr>
        <w:spacing w:after="80"/>
      </w:pPr>
      <w:r>
        <w:rPr>
          <w:b/>
          <w:sz w:val="30"/>
        </w:rPr>
        <w:t>Running order for the chair</w:t>
      </w:r>
    </w:p>
    <w:p>
      <w:pPr>
        <w:spacing w:after="200"/>
      </w:pPr>
      <w:r>
        <w:rPr>
          <w:b w:val="0"/>
          <w:color w:val="595959"/>
        </w:rPr>
        <w:t>Internal, not for distribution. Times are suggestions; the statutory part takes about two hours here.</w:t>
      </w:r>
    </w:p>
    <w:tbl>
      <w:tblPr>
        <w:tblW w:type="auto" w:w="0"/>
        <w:jc w:val="center"/>
        <w:tblLook w:firstColumn="1" w:firstRow="1" w:lastColumn="0" w:lastRow="0" w:noHBand="0" w:noVBand="1" w:val="04A0"/>
        <w:tblBorders>
          <w:top w:val="single" w:sz="4" w:color="A6A6A6"/>
          <w:left w:val="single" w:sz="4" w:color="A6A6A6"/>
          <w:bottom w:val="single" w:sz="4" w:color="A6A6A6"/>
          <w:right w:val="single" w:sz="4" w:color="A6A6A6"/>
          <w:insideH w:val="single" w:sz="4" w:color="A6A6A6"/>
          <w:insideV w:val="single" w:sz="4" w:color="A6A6A6"/>
        </w:tblBorders>
      </w:tblPr>
      <w:tblGrid>
        <w:gridCol w:w="2353"/>
        <w:gridCol w:w="2353"/>
        <w:gridCol w:w="2353"/>
        <w:gridCol w:w="2353"/>
      </w:tblGrid>
      <w:tr>
        <w:tc>
          <w:tcPr>
            <w:tcW w:type="dxa" w:w="1020"/>
          </w:tcPr>
          <w:p>
            <w:r>
              <w:rPr>
                <w:b/>
              </w:rPr>
              <w:t>Time</w:t>
            </w:r>
          </w:p>
        </w:tc>
        <w:tc>
          <w:tcPr>
            <w:tcW w:type="dxa" w:w="3742"/>
          </w:tcPr>
          <w:p>
            <w:r>
              <w:rPr>
                <w:b/>
              </w:rPr>
              <w:t>Agenda item</w:t>
            </w:r>
          </w:p>
        </w:tc>
        <w:tc>
          <w:tcPr>
            <w:tcW w:type="dxa" w:w="2041"/>
          </w:tcPr>
          <w:p>
            <w:r>
              <w:rPr>
                <w:b/>
              </w:rPr>
              <w:t>Who</w:t>
            </w:r>
          </w:p>
        </w:tc>
        <w:tc>
          <w:tcPr>
            <w:tcW w:type="dxa" w:w="2608"/>
          </w:tcPr>
          <w:p>
            <w:r>
              <w:rPr>
                <w:b/>
              </w:rPr>
              <w:t>Documents and technology</w:t>
            </w:r>
          </w:p>
        </w:tc>
      </w:tr>
      <w:tr>
        <w:tc>
          <w:tcPr>
            <w:tcW w:type="dxa" w:w="1020"/>
          </w:tcPr>
          <w:p>
            <w:r>
              <w:rPr>
                <w:sz w:val="19"/>
              </w:rPr>
              <w:t>[18:00]</w:t>
            </w:r>
          </w:p>
        </w:tc>
        <w:tc>
          <w:tcPr>
            <w:tcW w:type="dxa" w:w="3742"/>
          </w:tcPr>
          <w:p>
            <w:r>
              <w:rPr>
                <w:sz w:val="19"/>
              </w:rPr>
              <w:t>Reception, attendance list, voting cards</w:t>
            </w:r>
          </w:p>
        </w:tc>
        <w:tc>
          <w:tcPr>
            <w:tcW w:type="dxa" w:w="2041"/>
          </w:tcPr>
          <w:p>
            <w:r>
              <w:rPr>
                <w:sz w:val="19"/>
              </w:rPr>
              <w:t>[secretariat]</w:t>
            </w:r>
          </w:p>
        </w:tc>
        <w:tc>
          <w:tcPr>
            <w:tcW w:type="dxa" w:w="2608"/>
          </w:tcPr>
          <w:p>
            <w:r>
              <w:rPr>
                <w:sz w:val="19"/>
              </w:rPr>
              <w:t>Attendance list, voting cards, name badges</w:t>
            </w:r>
          </w:p>
        </w:tc>
      </w:tr>
      <w:tr>
        <w:tc>
          <w:tcPr>
            <w:tcW w:type="dxa" w:w="1020"/>
          </w:tcPr>
          <w:p>
            <w:r>
              <w:rPr>
                <w:sz w:val="19"/>
              </w:rPr>
              <w:t>[18:30]</w:t>
            </w:r>
          </w:p>
        </w:tc>
        <w:tc>
          <w:tcPr>
            <w:tcW w:type="dxa" w:w="3742"/>
          </w:tcPr>
          <w:p>
            <w:r>
              <w:rPr>
                <w:sz w:val="19"/>
              </w:rPr>
              <w:t>1 Welcome and quorum (5 min)</w:t>
            </w:r>
          </w:p>
        </w:tc>
        <w:tc>
          <w:tcPr>
            <w:tcW w:type="dxa" w:w="2041"/>
          </w:tcPr>
          <w:p>
            <w:r>
              <w:rPr>
                <w:sz w:val="19"/>
              </w:rPr>
              <w:t>Chair</w:t>
            </w:r>
          </w:p>
        </w:tc>
        <w:tc>
          <w:tcPr>
            <w:tcW w:type="dxa" w:w="2608"/>
          </w:tcPr>
          <w:p>
            <w:r>
              <w:rPr>
                <w:sz w:val="19"/>
              </w:rPr>
              <w:t>Welcome slide, lectern microphone</w:t>
            </w:r>
          </w:p>
        </w:tc>
      </w:tr>
      <w:tr>
        <w:tc>
          <w:tcPr>
            <w:tcW w:type="dxa" w:w="1020"/>
          </w:tcPr>
          <w:p>
            <w:r>
              <w:rPr>
                <w:sz w:val="19"/>
              </w:rPr>
            </w:r>
          </w:p>
        </w:tc>
        <w:tc>
          <w:tcPr>
            <w:tcW w:type="dxa" w:w="3742"/>
          </w:tcPr>
          <w:p>
            <w:r>
              <w:rPr>
                <w:sz w:val="19"/>
              </w:rPr>
              <w:t>2 Election of tellers (3 min)</w:t>
            </w:r>
          </w:p>
        </w:tc>
        <w:tc>
          <w:tcPr>
            <w:tcW w:type="dxa" w:w="2041"/>
          </w:tcPr>
          <w:p>
            <w:r>
              <w:rPr>
                <w:sz w:val="19"/>
              </w:rPr>
              <w:t>Chair</w:t>
            </w:r>
          </w:p>
        </w:tc>
        <w:tc>
          <w:tcPr>
            <w:tcW w:type="dxa" w:w="2608"/>
          </w:tcPr>
          <w:p>
            <w:r>
              <w:rPr>
                <w:sz w:val="19"/>
              </w:rPr>
              <w:t>Floor plan with seating blocks</w:t>
            </w:r>
          </w:p>
        </w:tc>
      </w:tr>
      <w:tr>
        <w:tc>
          <w:tcPr>
            <w:tcW w:type="dxa" w:w="1020"/>
          </w:tcPr>
          <w:p>
            <w:r>
              <w:rPr>
                <w:sz w:val="19"/>
              </w:rPr>
            </w:r>
          </w:p>
        </w:tc>
        <w:tc>
          <w:tcPr>
            <w:tcW w:type="dxa" w:w="3742"/>
          </w:tcPr>
          <w:p>
            <w:r>
              <w:rPr>
                <w:sz w:val="19"/>
              </w:rPr>
              <w:t>3 Approval of the agenda (2 min)</w:t>
            </w:r>
          </w:p>
        </w:tc>
        <w:tc>
          <w:tcPr>
            <w:tcW w:type="dxa" w:w="2041"/>
          </w:tcPr>
          <w:p>
            <w:r>
              <w:rPr>
                <w:sz w:val="19"/>
              </w:rPr>
              <w:t>Chair</w:t>
            </w:r>
          </w:p>
        </w:tc>
        <w:tc>
          <w:tcPr>
            <w:tcW w:type="dxa" w:w="2608"/>
          </w:tcPr>
          <w:p>
            <w:r>
              <w:rPr>
                <w:sz w:val="19"/>
              </w:rPr>
              <w:t>Agenda slide</w:t>
            </w:r>
          </w:p>
        </w:tc>
      </w:tr>
      <w:tr>
        <w:tc>
          <w:tcPr>
            <w:tcW w:type="dxa" w:w="1020"/>
          </w:tcPr>
          <w:p>
            <w:r>
              <w:rPr>
                <w:sz w:val="19"/>
              </w:rPr>
            </w:r>
          </w:p>
        </w:tc>
        <w:tc>
          <w:tcPr>
            <w:tcW w:type="dxa" w:w="3742"/>
          </w:tcPr>
          <w:p>
            <w:r>
              <w:rPr>
                <w:sz w:val="19"/>
              </w:rPr>
              <w:t>4 Minutes (3 min)</w:t>
            </w:r>
          </w:p>
        </w:tc>
        <w:tc>
          <w:tcPr>
            <w:tcW w:type="dxa" w:w="2041"/>
          </w:tcPr>
          <w:p>
            <w:r>
              <w:rPr>
                <w:sz w:val="19"/>
              </w:rPr>
              <w:t>Chair</w:t>
            </w:r>
          </w:p>
        </w:tc>
        <w:tc>
          <w:tcPr>
            <w:tcW w:type="dxa" w:w="2608"/>
          </w:tcPr>
          <w:p>
            <w:r>
              <w:rPr>
                <w:sz w:val="19"/>
              </w:rPr>
            </w:r>
          </w:p>
        </w:tc>
      </w:tr>
      <w:tr>
        <w:tc>
          <w:tcPr>
            <w:tcW w:type="dxa" w:w="1020"/>
          </w:tcPr>
          <w:p>
            <w:r>
              <w:rPr>
                <w:sz w:val="19"/>
              </w:rPr>
            </w:r>
          </w:p>
        </w:tc>
        <w:tc>
          <w:tcPr>
            <w:tcW w:type="dxa" w:w="3742"/>
          </w:tcPr>
          <w:p>
            <w:r>
              <w:rPr>
                <w:sz w:val="19"/>
              </w:rPr>
              <w:t>5 Annual report (15 min)</w:t>
            </w:r>
          </w:p>
        </w:tc>
        <w:tc>
          <w:tcPr>
            <w:tcW w:type="dxa" w:w="2041"/>
          </w:tcPr>
          <w:p>
            <w:r>
              <w:rPr>
                <w:sz w:val="19"/>
              </w:rPr>
              <w:t>Chair</w:t>
            </w:r>
          </w:p>
        </w:tc>
        <w:tc>
          <w:tcPr>
            <w:tcW w:type="dxa" w:w="2608"/>
          </w:tcPr>
          <w:p>
            <w:r>
              <w:rPr>
                <w:sz w:val="19"/>
              </w:rPr>
              <w:t>Presentation</w:t>
            </w:r>
          </w:p>
        </w:tc>
      </w:tr>
      <w:tr>
        <w:tc>
          <w:tcPr>
            <w:tcW w:type="dxa" w:w="1020"/>
          </w:tcPr>
          <w:p>
            <w:r>
              <w:rPr>
                <w:sz w:val="19"/>
              </w:rPr>
            </w:r>
          </w:p>
        </w:tc>
        <w:tc>
          <w:tcPr>
            <w:tcW w:type="dxa" w:w="3742"/>
          </w:tcPr>
          <w:p>
            <w:r>
              <w:rPr>
                <w:sz w:val="19"/>
              </w:rPr>
              <w:t>6 Annual accounts and auditors’ report (10 min)</w:t>
            </w:r>
          </w:p>
        </w:tc>
        <w:tc>
          <w:tcPr>
            <w:tcW w:type="dxa" w:w="2041"/>
          </w:tcPr>
          <w:p>
            <w:r>
              <w:rPr>
                <w:sz w:val="19"/>
              </w:rPr>
              <w:t>Finance, auditors</w:t>
            </w:r>
          </w:p>
        </w:tc>
        <w:tc>
          <w:tcPr>
            <w:tcW w:type="dxa" w:w="2608"/>
          </w:tcPr>
          <w:p>
            <w:r>
              <w:rPr>
                <w:sz w:val="19"/>
              </w:rPr>
              <w:t>Presentation</w:t>
            </w:r>
          </w:p>
        </w:tc>
      </w:tr>
      <w:tr>
        <w:tc>
          <w:tcPr>
            <w:tcW w:type="dxa" w:w="1020"/>
          </w:tcPr>
          <w:p>
            <w:r>
              <w:rPr>
                <w:sz w:val="19"/>
              </w:rPr>
            </w:r>
          </w:p>
        </w:tc>
        <w:tc>
          <w:tcPr>
            <w:tcW w:type="dxa" w:w="3742"/>
          </w:tcPr>
          <w:p>
            <w:r>
              <w:rPr>
                <w:sz w:val="19"/>
              </w:rPr>
              <w:t>7 Discharge of the board (3 min)</w:t>
            </w:r>
          </w:p>
        </w:tc>
        <w:tc>
          <w:tcPr>
            <w:tcW w:type="dxa" w:w="2041"/>
          </w:tcPr>
          <w:p>
            <w:r>
              <w:rPr>
                <w:sz w:val="19"/>
              </w:rPr>
              <w:t>Vice-chair</w:t>
            </w:r>
          </w:p>
        </w:tc>
        <w:tc>
          <w:tcPr>
            <w:tcW w:type="dxa" w:w="2608"/>
          </w:tcPr>
          <w:p>
            <w:r>
              <w:rPr>
                <w:sz w:val="19"/>
              </w:rPr>
            </w:r>
          </w:p>
        </w:tc>
      </w:tr>
      <w:tr>
        <w:tc>
          <w:tcPr>
            <w:tcW w:type="dxa" w:w="1020"/>
          </w:tcPr>
          <w:p>
            <w:r>
              <w:rPr>
                <w:sz w:val="19"/>
              </w:rPr>
            </w:r>
          </w:p>
        </w:tc>
        <w:tc>
          <w:tcPr>
            <w:tcW w:type="dxa" w:w="3742"/>
          </w:tcPr>
          <w:p>
            <w:r>
              <w:rPr>
                <w:sz w:val="19"/>
              </w:rPr>
              <w:t>8 Budget and membership fees (10 min)</w:t>
            </w:r>
          </w:p>
        </w:tc>
        <w:tc>
          <w:tcPr>
            <w:tcW w:type="dxa" w:w="2041"/>
          </w:tcPr>
          <w:p>
            <w:r>
              <w:rPr>
                <w:sz w:val="19"/>
              </w:rPr>
              <w:t>Finance</w:t>
            </w:r>
          </w:p>
        </w:tc>
        <w:tc>
          <w:tcPr>
            <w:tcW w:type="dxa" w:w="2608"/>
          </w:tcPr>
          <w:p>
            <w:r>
              <w:rPr>
                <w:sz w:val="19"/>
              </w:rPr>
              <w:t>Presentation</w:t>
            </w:r>
          </w:p>
        </w:tc>
      </w:tr>
      <w:tr>
        <w:tc>
          <w:tcPr>
            <w:tcW w:type="dxa" w:w="1020"/>
          </w:tcPr>
          <w:p>
            <w:r>
              <w:rPr>
                <w:sz w:val="19"/>
              </w:rPr>
            </w:r>
          </w:p>
        </w:tc>
        <w:tc>
          <w:tcPr>
            <w:tcW w:type="dxa" w:w="3742"/>
          </w:tcPr>
          <w:p>
            <w:r>
              <w:rPr>
                <w:sz w:val="19"/>
              </w:rPr>
              <w:t>9 Elections (15 min)</w:t>
            </w:r>
          </w:p>
        </w:tc>
        <w:tc>
          <w:tcPr>
            <w:tcW w:type="dxa" w:w="2041"/>
          </w:tcPr>
          <w:p>
            <w:r>
              <w:rPr>
                <w:sz w:val="19"/>
              </w:rPr>
              <w:t>Chair</w:t>
            </w:r>
          </w:p>
        </w:tc>
        <w:tc>
          <w:tcPr>
            <w:tcW w:type="dxa" w:w="2608"/>
          </w:tcPr>
          <w:p>
            <w:r>
              <w:rPr>
                <w:sz w:val="19"/>
              </w:rPr>
              <w:t>Ballot papers, ballot box</w:t>
            </w:r>
          </w:p>
        </w:tc>
      </w:tr>
      <w:tr>
        <w:tc>
          <w:tcPr>
            <w:tcW w:type="dxa" w:w="1020"/>
          </w:tcPr>
          <w:p>
            <w:r>
              <w:rPr>
                <w:sz w:val="19"/>
              </w:rPr>
            </w:r>
          </w:p>
        </w:tc>
        <w:tc>
          <w:tcPr>
            <w:tcW w:type="dxa" w:w="3742"/>
          </w:tcPr>
          <w:p>
            <w:r>
              <w:rPr>
                <w:sz w:val="19"/>
              </w:rPr>
              <w:t>10 Motions from the board (15 min)</w:t>
            </w:r>
          </w:p>
        </w:tc>
        <w:tc>
          <w:tcPr>
            <w:tcW w:type="dxa" w:w="2041"/>
          </w:tcPr>
          <w:p>
            <w:r>
              <w:rPr>
                <w:sz w:val="19"/>
              </w:rPr>
              <w:t>Board</w:t>
            </w:r>
          </w:p>
        </w:tc>
        <w:tc>
          <w:tcPr>
            <w:tcW w:type="dxa" w:w="2608"/>
          </w:tcPr>
          <w:p>
            <w:r>
              <w:rPr>
                <w:sz w:val="19"/>
              </w:rPr>
              <w:t>Text of the motion on a slide</w:t>
            </w:r>
          </w:p>
        </w:tc>
      </w:tr>
      <w:tr>
        <w:tc>
          <w:tcPr>
            <w:tcW w:type="dxa" w:w="1020"/>
          </w:tcPr>
          <w:p>
            <w:r>
              <w:rPr>
                <w:sz w:val="19"/>
              </w:rPr>
            </w:r>
          </w:p>
        </w:tc>
        <w:tc>
          <w:tcPr>
            <w:tcW w:type="dxa" w:w="3742"/>
          </w:tcPr>
          <w:p>
            <w:r>
              <w:rPr>
                <w:sz w:val="19"/>
              </w:rPr>
              <w:t>11 Motions from members (15 min)</w:t>
            </w:r>
          </w:p>
        </w:tc>
        <w:tc>
          <w:tcPr>
            <w:tcW w:type="dxa" w:w="2041"/>
          </w:tcPr>
          <w:p>
            <w:r>
              <w:rPr>
                <w:sz w:val="19"/>
              </w:rPr>
              <w:t>Proposers</w:t>
            </w:r>
          </w:p>
        </w:tc>
        <w:tc>
          <w:tcPr>
            <w:tcW w:type="dxa" w:w="2608"/>
          </w:tcPr>
          <w:p>
            <w:r>
              <w:rPr>
                <w:sz w:val="19"/>
              </w:rPr>
              <w:t>Floor microphones</w:t>
            </w:r>
          </w:p>
        </w:tc>
      </w:tr>
      <w:tr>
        <w:tc>
          <w:tcPr>
            <w:tcW w:type="dxa" w:w="1020"/>
          </w:tcPr>
          <w:p>
            <w:r>
              <w:rPr>
                <w:sz w:val="19"/>
              </w:rPr>
            </w:r>
          </w:p>
        </w:tc>
        <w:tc>
          <w:tcPr>
            <w:tcW w:type="dxa" w:w="3742"/>
          </w:tcPr>
          <w:p>
            <w:r>
              <w:rPr>
                <w:sz w:val="19"/>
              </w:rPr>
              <w:t>12 Honours (10 min)</w:t>
            </w:r>
          </w:p>
        </w:tc>
        <w:tc>
          <w:tcPr>
            <w:tcW w:type="dxa" w:w="2041"/>
          </w:tcPr>
          <w:p>
            <w:r>
              <w:rPr>
                <w:sz w:val="19"/>
              </w:rPr>
              <w:t>Chair</w:t>
            </w:r>
          </w:p>
        </w:tc>
        <w:tc>
          <w:tcPr>
            <w:tcW w:type="dxa" w:w="2608"/>
          </w:tcPr>
          <w:p>
            <w:r>
              <w:rPr>
                <w:sz w:val="19"/>
              </w:rPr>
              <w:t>Certificates, gifts</w:t>
            </w:r>
          </w:p>
        </w:tc>
      </w:tr>
      <w:tr>
        <w:tc>
          <w:tcPr>
            <w:tcW w:type="dxa" w:w="1020"/>
          </w:tcPr>
          <w:p>
            <w:r>
              <w:rPr>
                <w:sz w:val="19"/>
              </w:rPr>
            </w:r>
          </w:p>
        </w:tc>
        <w:tc>
          <w:tcPr>
            <w:tcW w:type="dxa" w:w="3742"/>
          </w:tcPr>
          <w:p>
            <w:r>
              <w:rPr>
                <w:sz w:val="19"/>
              </w:rPr>
              <w:t>13 Any other business (5 min)</w:t>
            </w:r>
          </w:p>
        </w:tc>
        <w:tc>
          <w:tcPr>
            <w:tcW w:type="dxa" w:w="2041"/>
          </w:tcPr>
          <w:p>
            <w:r>
              <w:rPr>
                <w:sz w:val="19"/>
              </w:rPr>
              <w:t>Chair</w:t>
            </w:r>
          </w:p>
        </w:tc>
        <w:tc>
          <w:tcPr>
            <w:tcW w:type="dxa" w:w="2608"/>
          </w:tcPr>
          <w:p>
            <w:r>
              <w:rPr>
                <w:sz w:val="19"/>
              </w:rPr>
            </w:r>
          </w:p>
        </w:tc>
      </w:tr>
      <w:tr>
        <w:tc>
          <w:tcPr>
            <w:tcW w:type="dxa" w:w="1020"/>
          </w:tcPr>
          <w:p>
            <w:r>
              <w:rPr>
                <w:sz w:val="19"/>
              </w:rPr>
              <w:t>[20:30]</w:t>
            </w:r>
          </w:p>
        </w:tc>
        <w:tc>
          <w:tcPr>
            <w:tcW w:type="dxa" w:w="3742"/>
          </w:tcPr>
          <w:p>
            <w:r>
              <w:rPr>
                <w:sz w:val="19"/>
              </w:rPr>
              <w:t>Drinks reception</w:t>
            </w:r>
          </w:p>
        </w:tc>
        <w:tc>
          <w:tcPr>
            <w:tcW w:type="dxa" w:w="2041"/>
          </w:tcPr>
          <w:p>
            <w:r>
              <w:rPr>
                <w:sz w:val="19"/>
              </w:rPr>
            </w:r>
          </w:p>
        </w:tc>
        <w:tc>
          <w:tcPr>
            <w:tcW w:type="dxa" w:w="2608"/>
          </w:tcPr>
          <w:p>
            <w:r>
              <w:rPr>
                <w:sz w:val="19"/>
              </w:rPr>
              <w:t>[location of the reception]</w:t>
            </w:r>
          </w:p>
        </w:tc>
      </w:tr>
    </w:tbl>
    <w:p>
      <w:pPr>
        <w:spacing w:after="160"/>
      </w:pPr>
    </w:p>
    <w:p>
      <w:pPr>
        <w:spacing w:after="120"/>
      </w:pPr>
      <w:r>
        <w:rPr>
          <w:b w:val="0"/>
          <w:sz w:val="19"/>
        </w:rPr>
        <w:t>Tip: collect the presentations for all agenda items in one file and hand it to the technicians before the start. Contributions from the floor go through floor microphones so that everyone can hear them and the minutes can attribute them.</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95959"/>
        <w:sz w:val="16"/>
      </w:rPr>
      <w:t>Template: Eventforum Bern · eventforumbern.ch/en/guides/agenda-template/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template</dc:title>
  <dc:subject/>
  <dc:creator>Eventforum Bern</dc:creator>
  <cp:keywords/>
  <dc:description/>
  <cp:lastModifiedBy>Eventforum Bern</cp:lastModifiedBy>
  <cp:revision>1</cp:revision>
  <dcterms:created xsi:type="dcterms:W3CDTF">2013-12-23T23:15:00Z</dcterms:created>
  <dcterms:modified xsi:type="dcterms:W3CDTF">2013-12-23T23:15:00Z</dcterms:modified>
  <cp:category/>
  <dc:language>en-GB</dc:language>
</cp:coreProperties>
</file>